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0" w:name="_top"/>
    <w:bookmarkEnd w:id="0"/>
    <w:p>
      <w:pPr>
        <w:pStyle w:val="0"/>
        <w:widowControl w:val="off"/>
        <w:wordWrap w:val="1"/>
        <w:jc w:val="center"/>
      </w:pPr>
      <w:r>
        <w:rPr>
          <w:rFonts w:ascii="휴먼둥근헤드라인" w:eastAsia="휴먼둥근헤드라인"/>
          <w:sz w:val="48"/>
        </w:rPr>
        <w:t>칼럼니스트 모집</w:t>
      </w:r>
    </w:p>
    <w:p>
      <w:pPr>
        <w:pStyle w:val="0"/>
        <w:widowControl w:val="off"/>
        <w:spacing w:line="432" w:lineRule="auto"/>
        <w:ind w:left="1023" w:hanging="1023"/>
      </w:pPr>
    </w:p>
    <w:p>
      <w:pPr>
        <w:pStyle w:val="0"/>
        <w:widowControl w:val="off"/>
        <w:spacing w:line="432" w:lineRule="auto"/>
        <w:ind w:left="1023" w:hanging="1023"/>
      </w:pPr>
      <w:r>
        <w:rPr>
          <w:b/>
          <w:sz w:val="24"/>
        </w:rPr>
        <w:t xml:space="preserve"> 1</w:t>
      </w:r>
      <w:r>
        <w:rPr>
          <w:b/>
          <w:sz w:val="26"/>
        </w:rPr>
        <w:t xml:space="preserve">. 분야 </w:t>
      </w:r>
    </w:p>
    <w:p>
      <w:pPr>
        <w:pStyle w:val="0"/>
        <w:widowControl w:val="off"/>
        <w:spacing w:line="432" w:lineRule="auto"/>
        <w:ind w:left="518" w:hanging="518"/>
      </w:pPr>
      <w:r>
        <w:rPr>
          <w:sz w:val="26"/>
        </w:rPr>
        <w:t xml:space="preserve">    평소 관심이 있거나, 전문적 지식을 가지고 있는 모든 분야  </w:t>
      </w:r>
    </w:p>
    <w:p>
      <w:pPr>
        <w:pStyle w:val="0"/>
        <w:widowControl w:val="off"/>
        <w:spacing w:line="432" w:lineRule="auto"/>
        <w:ind w:left="1023" w:hanging="1023"/>
      </w:pPr>
      <w:r>
        <w:rPr>
          <w:sz w:val="26"/>
        </w:rPr>
        <w:t xml:space="preserve"> 예시) </w:t>
      </w:r>
    </w:p>
    <w:tbl>
      <w:tblPr>
        <w:tblOverlap w:val="never"/>
        <w:tblW w:w="8424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816"/>
        <w:gridCol w:w="7608"/>
      </w:tblGrid>
      <w:tr>
        <w:trPr>
          <w:trHeight w:val="353"/>
        </w:trPr>
        <w:tc>
          <w:tcPr>
            <w:tcW w:w="81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sz w:val="24"/>
              </w:rPr>
              <w:t>영역</w:t>
            </w:r>
          </w:p>
        </w:tc>
        <w:tc>
          <w:tcPr>
            <w:tcW w:w="760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sz w:val="24"/>
              </w:rPr>
              <w:t>분      야</w:t>
            </w:r>
          </w:p>
        </w:tc>
      </w:tr>
      <w:tr>
        <w:trPr>
          <w:trHeight w:val="353"/>
        </w:trPr>
        <w:tc>
          <w:tcPr>
            <w:tcW w:w="81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sz w:val="24"/>
              </w:rPr>
              <w:t>학술</w:t>
            </w:r>
          </w:p>
        </w:tc>
        <w:tc>
          <w:tcPr>
            <w:tcW w:w="760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sz w:val="24"/>
              </w:rPr>
              <w:t xml:space="preserve">과학, 의료, 교육, 인문학, 시사, 사회복지, 심리, 정치, 광고, 언어 </w:t>
            </w:r>
          </w:p>
        </w:tc>
      </w:tr>
      <w:tr>
        <w:trPr>
          <w:trHeight w:val="353"/>
        </w:trPr>
        <w:tc>
          <w:tcPr>
            <w:tcW w:w="81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sz w:val="24"/>
              </w:rPr>
              <w:t>예술</w:t>
            </w:r>
          </w:p>
        </w:tc>
        <w:tc>
          <w:tcPr>
            <w:tcW w:w="760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sz w:val="24"/>
              </w:rPr>
              <w:t>웹소설, 가요, 클래식, 댄스, 미술, 영화, 연극, 디자인, 만화, 시</w:t>
            </w:r>
          </w:p>
        </w:tc>
      </w:tr>
      <w:tr>
        <w:trPr>
          <w:trHeight w:val="353"/>
        </w:trPr>
        <w:tc>
          <w:tcPr>
            <w:tcW w:w="81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sz w:val="24"/>
              </w:rPr>
              <w:t>기술</w:t>
            </w:r>
          </w:p>
        </w:tc>
        <w:tc>
          <w:tcPr>
            <w:tcW w:w="760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sz w:val="24"/>
              </w:rPr>
              <w:t>IT, 자동차, 미래생활, 전기, 건축, 기계</w:t>
            </w:r>
          </w:p>
        </w:tc>
      </w:tr>
      <w:tr>
        <w:trPr>
          <w:trHeight w:val="353"/>
        </w:trPr>
        <w:tc>
          <w:tcPr>
            <w:tcW w:w="81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sz w:val="24"/>
              </w:rPr>
              <w:t>기타</w:t>
            </w:r>
          </w:p>
        </w:tc>
        <w:tc>
          <w:tcPr>
            <w:tcW w:w="760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sz w:val="24"/>
              </w:rPr>
              <w:t>컴퓨터 게임, 보드게임, 요리, 여행, 동물, 스포츠, 해외소식</w:t>
            </w:r>
          </w:p>
        </w:tc>
      </w:tr>
    </w:tbl>
    <w:p>
      <w:pPr>
        <w:pStyle w:val="0"/>
        <w:widowControl w:val="off"/>
        <w:spacing w:line="432" w:lineRule="auto"/>
        <w:ind w:left="1023" w:hanging="1023"/>
      </w:pPr>
    </w:p>
    <w:p>
      <w:pPr>
        <w:pStyle w:val="0"/>
        <w:widowControl w:val="off"/>
        <w:spacing w:line="432" w:lineRule="auto"/>
        <w:ind w:left="1023" w:hanging="1023"/>
      </w:pPr>
    </w:p>
    <w:p>
      <w:pPr>
        <w:pStyle w:val="0"/>
        <w:widowControl w:val="off"/>
        <w:spacing w:line="432" w:lineRule="auto"/>
        <w:ind w:left="1023" w:hanging="1023"/>
      </w:pPr>
      <w:r>
        <w:rPr>
          <w:b/>
          <w:sz w:val="26"/>
        </w:rPr>
        <w:t xml:space="preserve"> 2. 대상 </w:t>
      </w:r>
    </w:p>
    <w:p>
      <w:pPr>
        <w:pStyle w:val="0"/>
        <w:widowControl w:val="off"/>
        <w:spacing w:line="432" w:lineRule="auto"/>
        <w:ind w:left="600" w:hanging="600"/>
      </w:pPr>
      <w:r>
        <w:rPr>
          <w:sz w:val="24"/>
        </w:rPr>
        <w:t xml:space="preserve">     각 분야에 진로를 꿈꾸거나 전문적 지식을 가지고 있는 청소년, 또는 각 분야를 공부하면서 칼럼을 써보고 싶은 청소년</w:t>
      </w:r>
    </w:p>
    <w:p>
      <w:pPr>
        <w:pStyle w:val="0"/>
        <w:widowControl w:val="off"/>
        <w:spacing w:line="432" w:lineRule="auto"/>
        <w:ind w:left="438" w:hanging="438"/>
      </w:pPr>
    </w:p>
    <w:p>
      <w:pPr>
        <w:pStyle w:val="0"/>
        <w:widowControl w:val="off"/>
        <w:spacing w:line="432" w:lineRule="auto"/>
        <w:ind w:left="438" w:hanging="438"/>
      </w:pPr>
    </w:p>
    <w:p>
      <w:pPr>
        <w:pStyle w:val="0"/>
        <w:widowControl w:val="off"/>
        <w:spacing w:line="432" w:lineRule="auto"/>
        <w:ind w:left="1023" w:hanging="1023"/>
      </w:pPr>
      <w:r>
        <w:rPr>
          <w:b/>
          <w:sz w:val="26"/>
        </w:rPr>
        <w:t xml:space="preserve"> 3. 내용 </w:t>
      </w:r>
    </w:p>
    <w:p>
      <w:pPr>
        <w:pStyle w:val="0"/>
        <w:widowControl w:val="off"/>
        <w:spacing w:line="432" w:lineRule="auto"/>
        <w:ind w:left="600" w:hanging="600"/>
      </w:pPr>
      <w:r>
        <w:rPr>
          <w:sz w:val="24"/>
        </w:rPr>
        <w:t xml:space="preserve">     자신의 전문 분야에 대해 한 달에 한 번 이상 자신의 생각을 담은 칼럼을 쓰고, 이를 미디어경청 홈페이지에 연재</w:t>
      </w:r>
    </w:p>
    <w:p>
      <w:pPr>
        <w:pStyle w:val="0"/>
        <w:widowControl w:val="off"/>
        <w:spacing w:line="432" w:lineRule="auto"/>
        <w:ind w:left="438" w:hanging="438"/>
      </w:pPr>
    </w:p>
    <w:p>
      <w:pPr>
        <w:pStyle w:val="0"/>
        <w:widowControl w:val="off"/>
        <w:spacing w:line="432" w:lineRule="auto"/>
        <w:ind w:left="1023" w:hanging="1023"/>
      </w:pPr>
      <w:r>
        <w:rPr>
          <w:b/>
          <w:sz w:val="26"/>
        </w:rPr>
        <w:t xml:space="preserve">  4. 혜택 </w:t>
      </w:r>
    </w:p>
    <w:p>
      <w:pPr>
        <w:pStyle w:val="0"/>
        <w:widowControl w:val="off"/>
        <w:spacing w:line="432" w:lineRule="auto"/>
        <w:ind w:left="360" w:hanging="360"/>
      </w:pPr>
      <w:r>
        <w:rPr>
          <w:sz w:val="24"/>
        </w:rPr>
        <w:t xml:space="preserve">   </w:t>
      </w:r>
      <w:r>
        <w:rPr>
          <w:sz w:val="24"/>
        </w:rPr>
        <w:t>❍</w:t>
      </w:r>
      <w:r>
        <w:rPr>
          <w:sz w:val="24"/>
        </w:rPr>
        <w:t xml:space="preserve"> 신청자에게 분야별 ‘미디어경청 (분야) 칼럼니스트’ 승급</w:t>
      </w:r>
    </w:p>
    <w:p>
      <w:pPr>
        <w:pStyle w:val="0"/>
        <w:widowControl w:val="off"/>
        <w:spacing w:line="432" w:lineRule="auto"/>
        <w:ind w:left="1023" w:hanging="1023"/>
      </w:pPr>
      <w:r>
        <w:rPr>
          <w:sz w:val="24"/>
        </w:rPr>
        <w:t xml:space="preserve">   </w:t>
      </w:r>
      <w:r>
        <w:rPr>
          <w:sz w:val="24"/>
        </w:rPr>
        <w:t>❍</w:t>
      </w:r>
      <w:r>
        <w:rPr>
          <w:sz w:val="24"/>
        </w:rPr>
        <w:t xml:space="preserve"> 선정되면 자신이 이름이 담긴 칼럼 연재</w:t>
      </w:r>
    </w:p>
    <w:p>
      <w:pPr>
        <w:pStyle w:val="0"/>
        <w:widowControl w:val="off"/>
        <w:spacing w:line="432" w:lineRule="auto"/>
        <w:ind w:left="1023" w:hanging="1023"/>
      </w:pPr>
      <w:r>
        <w:rPr>
          <w:sz w:val="24"/>
        </w:rPr>
        <w:t xml:space="preserve">           예) “</w:t>
      </w:r>
      <w:r>
        <w:rPr>
          <w:sz w:val="24"/>
        </w:rPr>
        <w:t>【</w:t>
      </w:r>
      <w:r>
        <w:rPr>
          <w:b/>
          <w:sz w:val="24"/>
        </w:rPr>
        <w:t>양종찬의 교육 칼럼</w:t>
      </w:r>
      <w:r>
        <w:rPr>
          <w:b/>
          <w:sz w:val="24"/>
        </w:rPr>
        <w:t>】</w:t>
      </w:r>
      <w:r>
        <w:rPr>
          <w:sz w:val="24"/>
        </w:rPr>
        <w:t xml:space="preserve"> 실패의 기회를 줘라”</w:t>
      </w:r>
    </w:p>
    <w:p>
      <w:pPr>
        <w:pStyle w:val="0"/>
        <w:widowControl w:val="off"/>
        <w:spacing w:line="432" w:lineRule="auto"/>
        <w:ind w:left="724" w:hanging="724"/>
      </w:pPr>
      <w:r>
        <w:rPr>
          <w:sz w:val="24"/>
        </w:rPr>
        <w:t xml:space="preserve">   </w:t>
      </w:r>
      <w:r>
        <w:rPr>
          <w:sz w:val="24"/>
        </w:rPr>
        <w:t>❍</w:t>
      </w:r>
      <w:r>
        <w:rPr>
          <w:sz w:val="24"/>
        </w:rPr>
        <w:t xml:space="preserve"> 칼럼을 쓰면서 관련 분야에 대한 전문성을 높이고, 자신의 생각을 정리할 수 있음</w:t>
      </w:r>
    </w:p>
    <w:p>
      <w:pPr>
        <w:pStyle w:val="0"/>
        <w:widowControl w:val="off"/>
        <w:spacing w:line="432" w:lineRule="auto"/>
        <w:ind w:left="749" w:hanging="749"/>
      </w:pPr>
      <w:r>
        <w:rPr>
          <w:b/>
          <w:sz w:val="26"/>
        </w:rPr>
        <w:t xml:space="preserve">   </w:t>
      </w:r>
      <w:r>
        <w:rPr>
          <w:sz w:val="24"/>
        </w:rPr>
        <w:t>❍</w:t>
      </w:r>
      <w:r>
        <w:rPr>
          <w:sz w:val="24"/>
        </w:rPr>
        <w:t xml:space="preserve"> 일부 칼럼의 경우 경기도교육청 블로그에 탑재 또는 언론에도 연계송출 될 수 있음</w:t>
      </w:r>
    </w:p>
    <w:p>
      <w:pPr>
        <w:pStyle w:val="0"/>
        <w:widowControl w:val="off"/>
        <w:spacing w:line="432" w:lineRule="auto"/>
        <w:ind w:left="749" w:hanging="749"/>
      </w:pPr>
      <w:r>
        <w:rPr>
          <w:spacing w:val="-2"/>
          <w:sz w:val="24"/>
        </w:rPr>
        <w:t xml:space="preserve">   </w:t>
      </w:r>
      <w:r>
        <w:rPr>
          <w:spacing w:val="-2"/>
          <w:sz w:val="24"/>
        </w:rPr>
        <w:t>❍</w:t>
      </w:r>
      <w:r>
        <w:rPr>
          <w:spacing w:val="-2"/>
          <w:sz w:val="24"/>
        </w:rPr>
        <w:t xml:space="preserve"> 연 10건 이상 칼럼을 연재할 시 활동내용을 학생생활기록부에 등재 가능</w:t>
      </w:r>
    </w:p>
    <w:p>
      <w:pPr>
        <w:pStyle w:val="0"/>
        <w:widowControl w:val="off"/>
        <w:spacing w:line="432" w:lineRule="auto"/>
        <w:ind w:left="1023" w:hanging="1023"/>
      </w:pPr>
      <w:r>
        <w:rPr>
          <w:b/>
          <w:sz w:val="26"/>
        </w:rPr>
        <w:t xml:space="preserve"> 5. 신청방법  </w:t>
      </w:r>
    </w:p>
    <w:p>
      <w:pPr>
        <w:pStyle w:val="0"/>
        <w:widowControl w:val="off"/>
        <w:spacing w:line="432" w:lineRule="auto"/>
        <w:ind w:left="593" w:hanging="593"/>
      </w:pPr>
      <w:r>
        <w:rPr>
          <w:sz w:val="24"/>
        </w:rPr>
        <w:t xml:space="preserve">  </w:t>
      </w:r>
      <w:r>
        <w:rPr>
          <w:sz w:val="24"/>
        </w:rPr>
        <w:t>❍</w:t>
      </w:r>
      <w:r>
        <w:rPr>
          <w:sz w:val="24"/>
        </w:rPr>
        <w:t xml:space="preserve"> 미디어경청(</w:t>
      </w:r>
      <w:hyperlink w:history="1" r:id="rId1">
        <w:r>
          <w:rPr>
            <w:color w:val="0000ff"/>
            <w:sz w:val="24"/>
            <w:u w:val="single" w:color="0000ff"/>
          </w:rPr>
          <w:t>http://goeonair.com</w:t>
        </w:r>
      </w:hyperlink>
      <w:r>
        <w:rPr>
          <w:sz w:val="24"/>
        </w:rPr>
        <w:t>) 회원가입 후 메일(</w:t>
      </w:r>
      <w:hyperlink w:history="1" r:id="rId2">
        <w:r>
          <w:rPr>
            <w:color w:val="0000ff"/>
            <w:sz w:val="24"/>
            <w:u w:val="single" w:color="0000ff"/>
          </w:rPr>
          <w:t>goe1318@naver.c</w:t>
        </w:r>
      </w:hyperlink>
    </w:p>
    <w:p>
      <w:pPr>
        <w:pStyle w:val="0"/>
        <w:widowControl w:val="off"/>
        <w:spacing w:line="432" w:lineRule="auto"/>
        <w:ind w:left="621" w:hanging="621"/>
      </w:pPr>
      <w:r>
        <w:rPr>
          <w:sz w:val="24"/>
        </w:rPr>
        <w:t xml:space="preserve">     </w:t>
      </w:r>
      <w:r>
        <w:rPr>
          <w:color w:val="0000ff"/>
          <w:sz w:val="24"/>
          <w:u w:val="single" w:color="0000ff"/>
        </w:rPr>
        <w:t>om</w:t>
      </w:r>
      <w:r>
        <w:rPr>
          <w:sz w:val="24"/>
        </w:rPr>
        <w:t xml:space="preserve">)에 아래 양식에 의거하여 본인이 직접 작성한 칼럼을 A4로 작성하여  </w:t>
      </w:r>
      <w:r>
        <w:rPr>
          <w:b/>
          <w:sz w:val="24"/>
        </w:rPr>
        <w:t>첨부문서</w:t>
      </w:r>
      <w:r>
        <w:rPr>
          <w:sz w:val="24"/>
        </w:rPr>
        <w:t>로 발송</w:t>
      </w:r>
    </w:p>
    <w:p>
      <w:pPr>
        <w:pStyle w:val="0"/>
        <w:widowControl w:val="off"/>
        <w:spacing w:line="432" w:lineRule="auto"/>
        <w:ind w:left="621" w:hanging="621"/>
      </w:pPr>
      <w:r>
        <w:rPr>
          <w:sz w:val="24"/>
        </w:rPr>
        <w:t xml:space="preserve">  </w:t>
      </w:r>
      <w:r>
        <w:rPr>
          <w:sz w:val="24"/>
        </w:rPr>
        <w:t>❍</w:t>
      </w:r>
      <w:r>
        <w:rPr>
          <w:sz w:val="24"/>
        </w:rPr>
        <w:t xml:space="preserve"> 분량 : 600자 내외(순수기사)</w:t>
      </w:r>
    </w:p>
    <w:p>
      <w:pPr>
        <w:pStyle w:val="0"/>
        <w:widowControl w:val="off"/>
        <w:spacing w:line="432" w:lineRule="auto"/>
        <w:ind w:left="621" w:hanging="621"/>
      </w:pPr>
      <w:r>
        <w:rPr>
          <w:sz w:val="24"/>
        </w:rPr>
        <w:t xml:space="preserve">  </w:t>
      </w:r>
      <w:r>
        <w:rPr>
          <w:sz w:val="24"/>
        </w:rPr>
        <w:t>❍</w:t>
      </w:r>
      <w:r>
        <w:rPr>
          <w:sz w:val="24"/>
        </w:rPr>
        <w:t xml:space="preserve"> 기한 : 공문접수일로부터 ~ 2018년 03월 26일 까지 </w:t>
      </w:r>
    </w:p>
    <w:p>
      <w:pPr>
        <w:pStyle w:val="0"/>
        <w:widowControl w:val="off"/>
        <w:spacing w:line="432" w:lineRule="auto"/>
        <w:ind w:left="621" w:hanging="621"/>
      </w:pPr>
      <w:r>
        <w:rPr>
          <w:sz w:val="24"/>
        </w:rPr>
        <w:t xml:space="preserve">  </w:t>
      </w:r>
      <w:r>
        <w:rPr>
          <w:sz w:val="24"/>
        </w:rPr>
        <w:t>❍</w:t>
      </w:r>
      <w:r>
        <w:rPr>
          <w:sz w:val="24"/>
        </w:rPr>
        <w:t xml:space="preserve"> 선정결과 알림 : 선정자에 한해 03월 27일 17시 개별문자로 알림</w:t>
      </w:r>
    </w:p>
    <w:p>
      <w:pPr>
        <w:pStyle w:val="0"/>
        <w:widowControl w:val="off"/>
        <w:spacing w:line="432" w:lineRule="auto"/>
        <w:ind w:left="621" w:hanging="621"/>
      </w:pPr>
      <w:r>
        <w:rPr>
          <w:sz w:val="24"/>
        </w:rPr>
        <w:t xml:space="preserve">  </w:t>
      </w:r>
      <w:r>
        <w:rPr>
          <w:sz w:val="24"/>
        </w:rPr>
        <w:t>❍</w:t>
      </w:r>
      <w:r>
        <w:rPr>
          <w:sz w:val="24"/>
        </w:rPr>
        <w:t xml:space="preserve"> 문의 : 031-830-8835</w:t>
      </w:r>
    </w:p>
    <w:p>
      <w:pPr>
        <w:pStyle w:val="0"/>
        <w:widowControl w:val="off"/>
        <w:spacing w:line="432" w:lineRule="auto"/>
        <w:ind w:left="621" w:hanging="621"/>
      </w:pPr>
    </w:p>
    <w:p>
      <w:pPr>
        <w:pStyle w:val="0"/>
        <w:widowControl w:val="off"/>
        <w:spacing w:line="432" w:lineRule="auto"/>
        <w:ind w:left="621" w:hanging="621"/>
      </w:pPr>
    </w:p>
    <w:p>
      <w:pPr>
        <w:pStyle w:val="0"/>
        <w:widowControl w:val="off"/>
        <w:spacing w:line="432" w:lineRule="auto"/>
        <w:ind w:left="621" w:hanging="621"/>
      </w:pPr>
      <w:r>
        <w:rPr>
          <w:sz w:val="24"/>
        </w:rPr>
        <w:t xml:space="preserve"> </w:t>
      </w:r>
    </w:p>
    <w:p>
      <w:pPr>
        <w:pStyle w:val="0"/>
        <w:widowControl w:val="off"/>
        <w:spacing w:line="432" w:lineRule="auto"/>
        <w:ind w:left="480" w:hanging="480"/>
      </w:pPr>
    </w:p>
    <w:p>
      <w:pPr>
        <w:pStyle w:val="0"/>
        <w:widowControl w:val="off"/>
        <w:wordWrap w:val="1"/>
        <w:spacing w:line="432" w:lineRule="auto"/>
        <w:ind w:left="1023" w:hanging="1023"/>
        <w:jc w:val="center"/>
      </w:pPr>
    </w:p>
    <w:p>
      <w:pPr>
        <w:pStyle w:val="0"/>
        <w:widowControl w:val="off"/>
      </w:pPr>
      <w:r>
        <w:rPr/>
        <w:t>(신청양식 : A4)</w:t>
      </w:r>
    </w:p>
    <w:tbl>
      <w:tblPr>
        <w:tblOverlap w:val="never"/>
        <w:tblW w:w="7938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7938"/>
      </w:tblGrid>
      <w:tr>
        <w:trPr>
          <w:trHeight w:val="5289"/>
        </w:trPr>
        <w:tc>
          <w:tcPr>
            <w:tcW w:w="793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  <w:r>
              <w:rPr>
                <w:rFonts w:ascii="굴림체"/>
                <w:sz w:val="24"/>
              </w:rPr>
              <w:t>•</w:t>
            </w:r>
            <w:r>
              <w:rPr>
                <w:rFonts w:ascii="굴림체" w:eastAsia="굴림체"/>
                <w:sz w:val="24"/>
              </w:rPr>
              <w:t xml:space="preserve"> 이름 / 분야 / 학교 / 학년반 / 휴대전화번호 / 아이디경청 아이디</w:t>
            </w:r>
          </w:p>
          <w:p>
            <w:pPr>
              <w:pStyle w:val="0"/>
              <w:widowControl w:val="off"/>
            </w:pPr>
            <w:r>
              <w:rPr>
                <w:rFonts w:ascii="굴림체"/>
                <w:sz w:val="24"/>
              </w:rPr>
              <w:t>•</w:t>
            </w:r>
            <w:r>
              <w:rPr>
                <w:rFonts w:ascii="굴림체" w:eastAsia="굴림체"/>
                <w:sz w:val="24"/>
              </w:rPr>
              <w:t xml:space="preserve"> 간단한 자기소개 :</w:t>
            </w:r>
          </w:p>
          <w:p>
            <w:pPr>
              <w:pStyle w:val="0"/>
              <w:widowControl w:val="off"/>
            </w:pPr>
            <w:r>
              <w:rPr>
                <w:rFonts w:ascii="굴림체"/>
                <w:sz w:val="24"/>
              </w:rPr>
              <w:t>•</w:t>
            </w:r>
            <w:r>
              <w:rPr>
                <w:rFonts w:ascii="굴림체" w:eastAsia="굴림체"/>
                <w:sz w:val="24"/>
              </w:rPr>
              <w:t xml:space="preserve"> 칼럼을 쓰고 싶은 이유 :</w:t>
            </w:r>
          </w:p>
          <w:p>
            <w:pPr>
              <w:pStyle w:val="0"/>
              <w:widowControl w:val="off"/>
            </w:pPr>
            <w:r>
              <w:rPr>
                <w:rFonts w:ascii="굴림체"/>
                <w:sz w:val="24"/>
              </w:rPr>
              <w:t>•</w:t>
            </w:r>
            <w:r>
              <w:rPr>
                <w:rFonts w:ascii="굴림체" w:eastAsia="굴림체"/>
                <w:sz w:val="24"/>
              </w:rPr>
              <w:t xml:space="preserve"> 칼럼 주제 :</w:t>
            </w:r>
          </w:p>
          <w:tbl>
            <w:tblPr>
              <w:tblOverlap w:val="never"/>
              <w:tblW w:w="7621" w:type="dxa"/>
              <w:tblBorders>
                <w:top w:val="single" w:color="000000" w:sz="3"/>
                <w:left w:val="single" w:color="000000" w:sz="3"/>
                <w:bottom w:val="single" w:color="000000" w:sz="3"/>
                <w:right w:val="single" w:color="000000" w:sz="3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</w:tblPr>
            <w:tblGrid>
              <w:gridCol w:w="7621"/>
            </w:tblGrid>
            <w:tr>
              <w:trPr>
                <w:trHeight w:val="3030"/>
              </w:trPr>
              <w:tc>
                <w:tcPr>
                  <w:tcW w:w="7621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vAlign w:val="center"/>
                </w:tcPr>
                <w:p>
                  <w:pPr>
                    <w:pStyle w:val="0"/>
                    <w:widowControl w:val="off"/>
                    <w:wordWrap w:val="1"/>
                    <w:jc w:val="center"/>
                  </w:pPr>
                  <w:r>
                    <w:rPr/>
                    <w:t>내     용</w:t>
                  </w:r>
                </w:p>
              </w:tc>
            </w:tr>
          </w:tbl>
          <w:p>
            <w:pPr>
              <w:pStyle w:val="0"/>
              <w:widowControl w:val="off"/>
            </w:pPr>
          </w:p>
        </w:tc>
      </w:tr>
    </w:tbl>
    <w:p>
      <w:pPr>
        <w:pStyle w:val="0"/>
        <w:widowControl w:val="off"/>
        <w:wordWrap w:val="1"/>
        <w:spacing w:line="432" w:lineRule="auto"/>
        <w:ind w:left="1023" w:hanging="1023"/>
        <w:jc w:val="center"/>
      </w:pPr>
    </w:p>
    <w:p>
      <w:pPr>
        <w:pStyle w:val="0"/>
        <w:widowControl w:val="off"/>
        <w:spacing w:line="432" w:lineRule="auto"/>
        <w:ind w:left="548" w:hanging="548"/>
      </w:pPr>
    </w:p>
    <w:p>
      <w:pPr>
        <w:pStyle w:val="0"/>
        <w:widowControl w:val="off"/>
        <w:spacing w:line="432" w:lineRule="auto"/>
        <w:ind w:left="548" w:hanging="548"/>
      </w:pPr>
      <w:r>
        <w:rPr>
          <w:b/>
          <w:sz w:val="24"/>
        </w:rPr>
        <w:t xml:space="preserve"> </w:t>
      </w:r>
    </w:p>
    <w:p>
      <w:pPr>
        <w:pStyle w:val="0"/>
        <w:widowControl w:val="off"/>
        <w:spacing w:line="432" w:lineRule="auto"/>
        <w:ind w:left="548" w:hanging="548"/>
      </w:pPr>
    </w:p>
    <w:p>
      <w:pPr>
        <w:pStyle w:val="0"/>
        <w:widowControl w:val="off"/>
        <w:spacing w:line="432" w:lineRule="auto"/>
        <w:ind w:left="548" w:hanging="548"/>
      </w:pPr>
    </w:p>
    <w:p>
      <w:pPr>
        <w:pStyle w:val="0"/>
        <w:widowControl w:val="off"/>
        <w:spacing w:line="432" w:lineRule="auto"/>
        <w:ind w:left="548" w:hanging="548"/>
      </w:pPr>
      <w:r>
        <w:rPr>
          <w:b/>
          <w:sz w:val="24"/>
        </w:rPr>
        <w:t xml:space="preserve"> 6. 유의점</w:t>
      </w:r>
    </w:p>
    <w:p>
      <w:pPr>
        <w:pStyle w:val="0"/>
        <w:widowControl w:val="off"/>
        <w:spacing w:line="432" w:lineRule="auto"/>
        <w:ind w:left="612" w:hanging="612"/>
      </w:pPr>
      <w:r>
        <w:rPr>
          <w:sz w:val="24"/>
        </w:rPr>
        <w:t xml:space="preserve">  </w:t>
      </w:r>
      <w:r>
        <w:rPr>
          <w:sz w:val="24"/>
        </w:rPr>
        <w:t>❍</w:t>
      </w:r>
      <w:r>
        <w:rPr>
          <w:sz w:val="24"/>
        </w:rPr>
        <w:t xml:space="preserve"> 추후 칼럼 작성 시 반드시 자신이 작성한 내용으로 해야 하며, 다른 사람의 글을 가져올 때는 반드시 인용표시를 해야 하고, 사진이나 그림의 경우에는 저작권자의 허락을 얻어서 인용표시를 해야 함.</w:t>
      </w:r>
    </w:p>
    <w:p>
      <w:pPr>
        <w:pStyle w:val="0"/>
        <w:widowControl w:val="off"/>
        <w:spacing w:line="432" w:lineRule="auto"/>
        <w:ind w:left="615" w:hanging="615"/>
      </w:pPr>
      <w:r>
        <w:rPr>
          <w:sz w:val="24"/>
        </w:rPr>
        <w:t xml:space="preserve">  </w:t>
      </w:r>
      <w:r>
        <w:rPr>
          <w:sz w:val="24"/>
        </w:rPr>
        <w:t>❍</w:t>
      </w:r>
      <w:r>
        <w:rPr>
          <w:sz w:val="24"/>
        </w:rPr>
        <w:t xml:space="preserve"> 기존의 인터넷 내용에 있는 내용보다 청소년의 관점에서 자신의 생각을 창의적으로 잘 표현해야 함.</w:t>
      </w:r>
    </w:p>
    <w:p>
      <w:pPr>
        <w:pStyle w:val="0"/>
        <w:widowControl w:val="off"/>
        <w:spacing w:line="432" w:lineRule="auto"/>
        <w:ind w:left="615" w:hanging="615"/>
      </w:pPr>
      <w:r>
        <w:rPr>
          <w:sz w:val="24"/>
        </w:rPr>
        <w:t xml:space="preserve">  </w:t>
      </w:r>
      <w:r>
        <w:rPr>
          <w:sz w:val="24"/>
        </w:rPr>
        <w:t>❍</w:t>
      </w:r>
      <w:r>
        <w:rPr>
          <w:sz w:val="24"/>
        </w:rPr>
        <w:t xml:space="preserve"> 가급적 자신의 생각을 뒷받침하는 그림이나 도표 등이 있거나 흥미를 유발할 수 있는 사진이 다수 있을 때 가독률이 높음.</w:t>
      </w:r>
    </w:p>
    <w:p>
      <w:pPr>
        <w:pStyle w:val="0"/>
        <w:widowControl w:val="off"/>
        <w:spacing w:line="432" w:lineRule="auto"/>
        <w:ind w:left="615" w:hanging="615"/>
      </w:pPr>
      <w:r>
        <w:rPr>
          <w:sz w:val="24"/>
        </w:rPr>
        <w:t xml:space="preserve">  </w:t>
      </w:r>
      <w:r>
        <w:rPr>
          <w:sz w:val="24"/>
        </w:rPr>
        <w:t>❍</w:t>
      </w:r>
      <w:r>
        <w:rPr>
          <w:sz w:val="24"/>
        </w:rPr>
        <w:t xml:space="preserve"> 칼럼니스트로 선정될 경우, 미디어경청에서 주최하는 기자교육에 연 1회 이상 참석하여 교육을 수료해야 함.</w:t>
      </w:r>
    </w:p>
    <w:p>
      <w:pPr>
        <w:pStyle w:val="0"/>
        <w:widowControl w:val="off"/>
        <w:spacing w:line="432" w:lineRule="auto"/>
        <w:ind w:left="615" w:hanging="615"/>
      </w:pPr>
      <w:r>
        <w:rPr>
          <w:sz w:val="24"/>
        </w:rPr>
        <w:t xml:space="preserve"> </w:t>
      </w:r>
    </w:p>
    <w:p>
      <w:pPr>
        <w:pStyle w:val="0"/>
        <w:widowControl w:val="off"/>
        <w:spacing w:line="432" w:lineRule="auto"/>
        <w:ind w:left="774" w:hanging="774"/>
      </w:pPr>
    </w:p>
    <w:p>
      <w:r>
        <w:br w:type="page"/>
      </w:r>
    </w:p>
    <w:p>
      <w:pPr>
        <w:pStyle w:val="0"/>
        <w:widowControl w:val="off"/>
        <w:wordWrap w:val="1"/>
        <w:jc w:val="center"/>
      </w:pPr>
      <w:r>
        <w:rPr>
          <w:rFonts w:ascii="휴먼둥근헤드라인" w:eastAsia="휴먼둥근헤드라인"/>
          <w:sz w:val="52"/>
        </w:rPr>
        <w:t>학교통신원 모집</w:t>
      </w:r>
    </w:p>
    <w:p>
      <w:pPr>
        <w:pStyle w:val="0"/>
        <w:widowControl w:val="off"/>
        <w:spacing w:line="432" w:lineRule="auto"/>
        <w:ind w:left="1023" w:hanging="1023"/>
      </w:pPr>
    </w:p>
    <w:p>
      <w:pPr>
        <w:pStyle w:val="0"/>
        <w:widowControl w:val="off"/>
        <w:spacing w:line="432" w:lineRule="auto"/>
        <w:ind w:left="1023" w:hanging="1023"/>
      </w:pPr>
      <w:r>
        <w:rPr>
          <w:b/>
          <w:sz w:val="24"/>
        </w:rPr>
        <w:t>1. 통신원 모집</w:t>
      </w:r>
    </w:p>
    <w:p>
      <w:pPr>
        <w:pStyle w:val="0"/>
        <w:widowControl w:val="off"/>
        <w:spacing w:line="432" w:lineRule="auto"/>
        <w:ind w:left="1023" w:hanging="1023"/>
      </w:pPr>
      <w:r>
        <w:rPr>
          <w:b/>
          <w:sz w:val="24"/>
        </w:rPr>
        <w:t xml:space="preserve"> 가. 모집대상</w:t>
      </w:r>
    </w:p>
    <w:p>
      <w:pPr>
        <w:pStyle w:val="0"/>
        <w:widowControl w:val="off"/>
        <w:spacing w:line="432" w:lineRule="auto"/>
        <w:ind w:left="600" w:hanging="600"/>
      </w:pPr>
      <w:r>
        <w:rPr>
          <w:sz w:val="24"/>
        </w:rPr>
        <w:t xml:space="preserve">  </w:t>
      </w:r>
      <w:r>
        <w:rPr>
          <w:sz w:val="24"/>
        </w:rPr>
        <w:t>❍</w:t>
      </w:r>
      <w:r>
        <w:rPr>
          <w:sz w:val="24"/>
        </w:rPr>
        <w:t xml:space="preserve"> 현재 경기도 소재 초·중·고등학교에 재학 중인 학생 또는 경기도 ‘꿈의 학교’ 학생(초등 5학년 이상)</w:t>
      </w:r>
    </w:p>
    <w:p>
      <w:pPr>
        <w:pStyle w:val="0"/>
        <w:widowControl w:val="off"/>
        <w:spacing w:line="432" w:lineRule="auto"/>
        <w:ind w:left="600" w:hanging="600"/>
      </w:pPr>
      <w:r>
        <w:rPr>
          <w:sz w:val="24"/>
        </w:rPr>
        <w:t xml:space="preserve">     </w:t>
      </w:r>
      <w:r>
        <w:rPr>
          <w:sz w:val="24"/>
        </w:rPr>
        <w:t>※</w:t>
      </w:r>
      <w:r>
        <w:rPr>
          <w:sz w:val="24"/>
        </w:rPr>
        <w:t xml:space="preserve"> 단 미디어경청 회원 가입이 완료되어야 함</w:t>
      </w:r>
    </w:p>
    <w:p>
      <w:pPr>
        <w:pStyle w:val="0"/>
        <w:widowControl w:val="off"/>
        <w:spacing w:line="432" w:lineRule="auto"/>
        <w:ind w:left="600" w:hanging="600"/>
      </w:pPr>
    </w:p>
    <w:p>
      <w:pPr>
        <w:pStyle w:val="0"/>
        <w:widowControl w:val="off"/>
        <w:spacing w:line="432" w:lineRule="auto"/>
        <w:ind w:left="600" w:hanging="600"/>
      </w:pPr>
      <w:r>
        <w:rPr>
          <w:b/>
          <w:sz w:val="24"/>
        </w:rPr>
        <w:t xml:space="preserve"> 나. 모집시기</w:t>
      </w:r>
    </w:p>
    <w:p>
      <w:pPr>
        <w:pStyle w:val="0"/>
        <w:widowControl w:val="off"/>
        <w:spacing w:line="432" w:lineRule="auto"/>
        <w:ind w:left="600" w:hanging="600"/>
      </w:pPr>
      <w:r>
        <w:rPr>
          <w:sz w:val="24"/>
        </w:rPr>
        <w:t xml:space="preserve">  </w:t>
      </w:r>
      <w:r>
        <w:rPr>
          <w:sz w:val="24"/>
        </w:rPr>
        <w:t>❍</w:t>
      </w:r>
      <w:r>
        <w:rPr>
          <w:sz w:val="24"/>
        </w:rPr>
        <w:t xml:space="preserve"> 공문접수일부터 </w:t>
      </w:r>
      <w:r>
        <w:rPr>
          <w:sz w:val="24"/>
        </w:rPr>
        <w:t>～</w:t>
      </w:r>
      <w:r>
        <w:rPr>
          <w:sz w:val="24"/>
        </w:rPr>
        <w:t xml:space="preserve"> 2018.03.26.(월) 까지(메일 발송일 기준)</w:t>
      </w:r>
    </w:p>
    <w:p>
      <w:pPr>
        <w:pStyle w:val="0"/>
        <w:widowControl w:val="off"/>
        <w:spacing w:line="432" w:lineRule="auto"/>
        <w:ind w:left="600" w:hanging="600"/>
      </w:pPr>
    </w:p>
    <w:p>
      <w:pPr>
        <w:pStyle w:val="0"/>
        <w:widowControl w:val="off"/>
        <w:spacing w:line="432" w:lineRule="auto"/>
        <w:ind w:left="600" w:hanging="600"/>
      </w:pPr>
      <w:r>
        <w:rPr>
          <w:b/>
          <w:sz w:val="24"/>
        </w:rPr>
        <w:t xml:space="preserve"> 다. 모집방법</w:t>
      </w:r>
    </w:p>
    <w:p>
      <w:pPr>
        <w:pStyle w:val="0"/>
        <w:widowControl w:val="off"/>
        <w:spacing w:line="432" w:lineRule="auto"/>
        <w:ind w:left="600" w:hanging="600"/>
      </w:pPr>
      <w:r>
        <w:rPr>
          <w:sz w:val="24"/>
        </w:rPr>
        <w:t xml:space="preserve">  </w:t>
      </w:r>
      <w:r>
        <w:rPr>
          <w:sz w:val="24"/>
        </w:rPr>
        <w:t>❍</w:t>
      </w:r>
      <w:r>
        <w:rPr>
          <w:sz w:val="24"/>
        </w:rPr>
        <w:t xml:space="preserve"> 희망자가 교무부장의 추천을 받아 신청(신청양식 참조)</w:t>
      </w:r>
    </w:p>
    <w:p>
      <w:pPr>
        <w:pStyle w:val="0"/>
        <w:widowControl w:val="off"/>
        <w:spacing w:line="432" w:lineRule="auto"/>
        <w:ind w:left="600" w:hanging="600"/>
      </w:pPr>
      <w:r>
        <w:rPr>
          <w:sz w:val="24"/>
        </w:rPr>
        <w:t xml:space="preserve">  </w:t>
      </w:r>
      <w:r>
        <w:rPr>
          <w:sz w:val="24"/>
        </w:rPr>
        <w:t>❍</w:t>
      </w:r>
      <w:r>
        <w:rPr>
          <w:sz w:val="24"/>
        </w:rPr>
        <w:t xml:space="preserve"> 특별한 결격사유가 없는 한 모두 임명할 예정이며, 문자로 개별 통보</w:t>
      </w:r>
    </w:p>
    <w:p>
      <w:pPr>
        <w:pStyle w:val="0"/>
        <w:widowControl w:val="off"/>
        <w:spacing w:line="432" w:lineRule="auto"/>
        <w:ind w:left="600" w:hanging="600"/>
      </w:pPr>
      <w:r>
        <w:rPr>
          <w:sz w:val="24"/>
        </w:rPr>
        <w:t xml:space="preserve">  </w:t>
      </w:r>
      <w:r>
        <w:rPr>
          <w:sz w:val="24"/>
        </w:rPr>
        <w:t>❍</w:t>
      </w:r>
      <w:r>
        <w:rPr>
          <w:sz w:val="24"/>
        </w:rPr>
        <w:t xml:space="preserve"> 세부방법</w:t>
      </w:r>
    </w:p>
    <w:p>
      <w:pPr>
        <w:pStyle w:val="0"/>
        <w:widowControl w:val="off"/>
        <w:spacing w:line="432" w:lineRule="auto"/>
        <w:ind w:left="600" w:hanging="600"/>
      </w:pPr>
      <w:r>
        <w:rPr>
          <w:sz w:val="24"/>
        </w:rPr>
        <w:t xml:space="preserve">    - 미디어경청 홈페이지에 회원가입을 한다(기존 회원은 생략)</w:t>
      </w:r>
    </w:p>
    <w:p>
      <w:pPr>
        <w:pStyle w:val="0"/>
        <w:widowControl w:val="off"/>
        <w:spacing w:line="432" w:lineRule="auto"/>
        <w:ind w:left="774" w:hanging="774"/>
      </w:pPr>
      <w:r>
        <w:rPr>
          <w:sz w:val="24"/>
        </w:rPr>
        <w:t xml:space="preserve">    - 미디어경청 홈페이지 자료실에서 학교통신원 추천서를 다운받아 내용을 작성한다.</w:t>
      </w:r>
    </w:p>
    <w:p>
      <w:pPr>
        <w:pStyle w:val="0"/>
        <w:widowControl w:val="off"/>
        <w:spacing w:line="432" w:lineRule="auto"/>
        <w:ind w:left="774" w:hanging="774"/>
      </w:pPr>
      <w:r>
        <w:rPr>
          <w:sz w:val="24"/>
        </w:rPr>
        <w:t xml:space="preserve">    - 학교 교무부장선생님께 희망사유를 설명하고 추천서 싸인(도장 가능)을 받는다.</w:t>
      </w:r>
    </w:p>
    <w:p>
      <w:pPr>
        <w:pStyle w:val="0"/>
        <w:widowControl w:val="off"/>
        <w:spacing w:line="432" w:lineRule="auto"/>
        <w:ind w:left="774" w:hanging="774"/>
      </w:pPr>
      <w:r>
        <w:rPr>
          <w:sz w:val="24"/>
        </w:rPr>
        <w:t xml:space="preserve">    - 추천서가 완료되면 사진을 찍거나 스캔을 해서 파일이름을 ‘학교통신원추천서(자기이름/학교)’로 저장한다. </w:t>
      </w:r>
    </w:p>
    <w:p>
      <w:pPr>
        <w:pStyle w:val="0"/>
        <w:widowControl w:val="off"/>
        <w:spacing w:line="432" w:lineRule="auto"/>
        <w:ind w:left="774" w:hanging="774"/>
      </w:pPr>
      <w:r>
        <w:rPr>
          <w:sz w:val="24"/>
        </w:rPr>
        <w:t xml:space="preserve">    - 추천서 파일을 첨부하여 이메일(보내는 곳 : goe1318@naver.com)을 보낸다. 이 때 메일제목에 ‘학교통신원신청/학생이름/학교명’를 써서 보낸다.</w:t>
      </w:r>
    </w:p>
    <w:p>
      <w:pPr>
        <w:pStyle w:val="0"/>
        <w:widowControl w:val="off"/>
        <w:spacing w:line="432" w:lineRule="auto"/>
        <w:ind w:left="1023" w:hanging="1023"/>
      </w:pPr>
    </w:p>
    <w:p>
      <w:pPr>
        <w:pStyle w:val="0"/>
        <w:widowControl w:val="off"/>
        <w:spacing w:line="432" w:lineRule="auto"/>
        <w:ind w:left="1023" w:hanging="1023"/>
      </w:pPr>
    </w:p>
    <w:p>
      <w:pPr>
        <w:pStyle w:val="0"/>
        <w:widowControl w:val="off"/>
        <w:spacing w:line="432" w:lineRule="auto"/>
        <w:ind w:left="1023" w:hanging="1023"/>
      </w:pPr>
    </w:p>
    <w:p>
      <w:pPr>
        <w:pStyle w:val="0"/>
        <w:widowControl w:val="off"/>
        <w:spacing w:line="432" w:lineRule="auto"/>
        <w:ind w:left="1023" w:hanging="1023"/>
      </w:pPr>
    </w:p>
    <w:p>
      <w:pPr>
        <w:pStyle w:val="0"/>
        <w:widowControl w:val="off"/>
        <w:spacing w:line="432" w:lineRule="auto"/>
        <w:ind w:left="1023" w:hanging="1023"/>
      </w:pPr>
      <w:r>
        <w:rPr>
          <w:b/>
          <w:sz w:val="24"/>
        </w:rPr>
        <w:t>2. 세부 운영방법</w:t>
      </w:r>
    </w:p>
    <w:p>
      <w:pPr>
        <w:pStyle w:val="0"/>
        <w:widowControl w:val="off"/>
        <w:spacing w:line="432" w:lineRule="auto"/>
        <w:ind w:left="1023" w:hanging="1023"/>
      </w:pPr>
      <w:r>
        <w:rPr>
          <w:b/>
          <w:sz w:val="24"/>
        </w:rPr>
        <w:t xml:space="preserve"> 가. 기사 쓰기</w:t>
      </w:r>
    </w:p>
    <w:p>
      <w:pPr>
        <w:pStyle w:val="0"/>
        <w:widowControl w:val="off"/>
        <w:spacing w:line="372" w:lineRule="auto"/>
        <w:ind w:left="571" w:hanging="571"/>
      </w:pPr>
      <w:r>
        <w:rPr>
          <w:sz w:val="24"/>
        </w:rPr>
        <w:t xml:space="preserve">  </w:t>
      </w:r>
      <w:r>
        <w:rPr>
          <w:sz w:val="24"/>
        </w:rPr>
        <w:t>❍</w:t>
      </w:r>
      <w:r>
        <w:rPr>
          <w:sz w:val="24"/>
        </w:rPr>
        <w:t xml:space="preserve"> 학교 통신원은 연 10회 이상, 미디어경청 홈페이지 ‘스쿨통’에 학교소식을 게시</w:t>
      </w:r>
    </w:p>
    <w:p>
      <w:pPr>
        <w:pStyle w:val="0"/>
        <w:widowControl w:val="off"/>
        <w:spacing w:line="372" w:lineRule="auto"/>
        <w:ind w:left="571" w:hanging="571"/>
      </w:pPr>
      <w:r>
        <w:rPr>
          <w:sz w:val="24"/>
        </w:rPr>
        <w:t xml:space="preserve">  </w:t>
      </w:r>
      <w:r>
        <w:rPr>
          <w:sz w:val="24"/>
        </w:rPr>
        <w:t>❍</w:t>
      </w:r>
      <w:r>
        <w:rPr>
          <w:sz w:val="24"/>
        </w:rPr>
        <w:t xml:space="preserve"> 기사는 신문기사 또는 영상기사 형태로 자유롭게 게시</w:t>
      </w:r>
    </w:p>
    <w:p>
      <w:pPr>
        <w:pStyle w:val="0"/>
        <w:widowControl w:val="off"/>
        <w:spacing w:line="372" w:lineRule="auto"/>
        <w:ind w:left="571" w:hanging="571"/>
      </w:pPr>
      <w:r>
        <w:rPr>
          <w:sz w:val="24"/>
        </w:rPr>
        <w:t xml:space="preserve">  </w:t>
      </w:r>
      <w:r>
        <w:rPr>
          <w:sz w:val="24"/>
        </w:rPr>
        <w:t>❍</w:t>
      </w:r>
      <w:r>
        <w:rPr>
          <w:sz w:val="24"/>
        </w:rPr>
        <w:t xml:space="preserve"> 학교 통신원 스쿨통을 일반 경청뉴스 기사와 차별성을 위해 기사 제목에 다음과 같은 양식을 활용해야 함.</w:t>
      </w:r>
    </w:p>
    <w:p>
      <w:pPr>
        <w:pStyle w:val="0"/>
        <w:widowControl w:val="off"/>
        <w:spacing w:line="372" w:lineRule="auto"/>
      </w:pPr>
    </w:p>
    <w:p>
      <w:pPr>
        <w:pStyle w:val="0"/>
        <w:widowControl w:val="off"/>
        <w:spacing w:line="372" w:lineRule="auto"/>
      </w:pPr>
      <w:r>
        <w:rPr>
          <w:sz w:val="24"/>
        </w:rPr>
        <w:t xml:space="preserve">    예:  </w:t>
      </w:r>
      <w:r>
        <w:rPr>
          <w:b/>
          <w:sz w:val="24"/>
        </w:rPr>
        <w:t>[파주 OOO고 : 양종찬 통신원] 학생이 기획하는 체육대회</w:t>
      </w:r>
    </w:p>
    <w:p>
      <w:pPr>
        <w:pStyle w:val="0"/>
        <w:widowControl w:val="off"/>
        <w:spacing w:line="372" w:lineRule="auto"/>
      </w:pPr>
    </w:p>
    <w:p>
      <w:pPr>
        <w:pStyle w:val="0"/>
        <w:widowControl w:val="off"/>
        <w:spacing w:line="432" w:lineRule="auto"/>
        <w:ind w:left="1023" w:hanging="1023"/>
      </w:pPr>
      <w:r>
        <w:rPr>
          <w:b/>
          <w:sz w:val="24"/>
        </w:rPr>
        <w:t xml:space="preserve"> 나. 기사 내용</w:t>
      </w:r>
    </w:p>
    <w:p>
      <w:pPr>
        <w:pStyle w:val="0"/>
        <w:widowControl w:val="off"/>
        <w:spacing w:line="372" w:lineRule="auto"/>
      </w:pPr>
      <w:r>
        <w:rPr>
          <w:sz w:val="24"/>
        </w:rPr>
        <w:t xml:space="preserve">  </w:t>
      </w:r>
      <w:r>
        <w:rPr>
          <w:sz w:val="24"/>
        </w:rPr>
        <w:t>❍</w:t>
      </w:r>
      <w:r>
        <w:rPr>
          <w:sz w:val="24"/>
        </w:rPr>
        <w:t xml:space="preserve"> 학교소식 및 행사</w:t>
      </w:r>
    </w:p>
    <w:p>
      <w:pPr>
        <w:pStyle w:val="0"/>
        <w:widowControl w:val="off"/>
        <w:spacing w:line="372" w:lineRule="auto"/>
        <w:ind w:left="730" w:hanging="730"/>
      </w:pPr>
      <w:r>
        <w:rPr>
          <w:sz w:val="24"/>
        </w:rPr>
        <w:t xml:space="preserve">   예) 학교소식, 행사안내, 우리 학교만의 독특한 행사, 자랑할 만한 교내행사, 행사 중 에피소드 등</w:t>
      </w:r>
    </w:p>
    <w:p>
      <w:pPr>
        <w:pStyle w:val="0"/>
        <w:widowControl w:val="off"/>
        <w:spacing w:line="372" w:lineRule="auto"/>
      </w:pPr>
      <w:r>
        <w:rPr>
          <w:sz w:val="24"/>
        </w:rPr>
        <w:t xml:space="preserve">  </w:t>
      </w:r>
      <w:r>
        <w:rPr>
          <w:sz w:val="24"/>
        </w:rPr>
        <w:t>❍</w:t>
      </w:r>
      <w:r>
        <w:rPr>
          <w:sz w:val="24"/>
        </w:rPr>
        <w:t xml:space="preserve"> 학교소개</w:t>
      </w:r>
    </w:p>
    <w:p>
      <w:pPr>
        <w:pStyle w:val="0"/>
        <w:widowControl w:val="off"/>
        <w:spacing w:line="372" w:lineRule="auto"/>
        <w:ind w:left="772" w:hanging="772"/>
      </w:pPr>
      <w:r>
        <w:rPr>
          <w:sz w:val="24"/>
        </w:rPr>
        <w:t xml:space="preserve">   예) 학교이색환경, 역사, 출신 유명인, 건물</w:t>
      </w:r>
      <w:r>
        <w:rPr>
          <w:sz w:val="24"/>
        </w:rPr>
        <w:t>・</w:t>
      </w:r>
      <w:r>
        <w:rPr>
          <w:sz w:val="24"/>
        </w:rPr>
        <w:t>나무</w:t>
      </w:r>
      <w:r>
        <w:rPr>
          <w:sz w:val="24"/>
        </w:rPr>
        <w:t>・</w:t>
      </w:r>
      <w:r>
        <w:rPr>
          <w:sz w:val="24"/>
        </w:rPr>
        <w:t>교실</w:t>
      </w:r>
      <w:r>
        <w:rPr>
          <w:sz w:val="24"/>
        </w:rPr>
        <w:t>・</w:t>
      </w:r>
      <w:r>
        <w:rPr>
          <w:sz w:val="24"/>
        </w:rPr>
        <w:t>유물 등 소개, 우리학교 특별한 식단, 독특한 선생님</w:t>
      </w:r>
      <w:r>
        <w:rPr>
          <w:sz w:val="24"/>
        </w:rPr>
        <w:t>・</w:t>
      </w:r>
      <w:r>
        <w:rPr>
          <w:sz w:val="24"/>
        </w:rPr>
        <w:t>학생</w:t>
      </w:r>
      <w:r>
        <w:rPr>
          <w:sz w:val="24"/>
        </w:rPr>
        <w:t>・</w:t>
      </w:r>
      <w:r>
        <w:rPr>
          <w:sz w:val="24"/>
        </w:rPr>
        <w:t xml:space="preserve">직원 이야기 등 </w:t>
      </w:r>
    </w:p>
    <w:p>
      <w:pPr>
        <w:pStyle w:val="0"/>
        <w:widowControl w:val="off"/>
        <w:spacing w:line="372" w:lineRule="auto"/>
        <w:ind w:left="772" w:hanging="772"/>
      </w:pPr>
    </w:p>
    <w:p>
      <w:pPr>
        <w:pStyle w:val="0"/>
        <w:widowControl w:val="off"/>
        <w:spacing w:line="432" w:lineRule="auto"/>
        <w:ind w:left="1023" w:hanging="1023"/>
      </w:pPr>
      <w:r>
        <w:rPr>
          <w:b/>
          <w:sz w:val="24"/>
        </w:rPr>
        <w:t xml:space="preserve"> 다. 통신원 지위의 유지와 변경 </w:t>
      </w:r>
    </w:p>
    <w:p>
      <w:pPr>
        <w:pStyle w:val="0"/>
        <w:widowControl w:val="off"/>
        <w:spacing w:line="432" w:lineRule="auto"/>
        <w:ind w:left="611" w:hanging="611"/>
      </w:pPr>
      <w:r>
        <w:rPr>
          <w:sz w:val="24"/>
        </w:rPr>
        <w:t xml:space="preserve">  </w:t>
      </w:r>
      <w:r>
        <w:rPr>
          <w:sz w:val="24"/>
        </w:rPr>
        <w:t>❍</w:t>
      </w:r>
      <w:r>
        <w:rPr>
          <w:sz w:val="24"/>
        </w:rPr>
        <w:t xml:space="preserve"> 통신원 지위는 다음해 통신원 모집 시까지 유지 하되, 기존 통신원이 다음해 연장을 원할 때는 새롭게 추천서 제출</w:t>
      </w:r>
    </w:p>
    <w:p>
      <w:pPr>
        <w:pStyle w:val="0"/>
        <w:widowControl w:val="off"/>
        <w:spacing w:line="432" w:lineRule="auto"/>
        <w:ind w:left="611" w:hanging="611"/>
      </w:pPr>
      <w:r>
        <w:rPr>
          <w:sz w:val="24"/>
        </w:rPr>
        <w:t xml:space="preserve">  </w:t>
      </w:r>
      <w:r>
        <w:rPr>
          <w:sz w:val="24"/>
        </w:rPr>
        <w:t>❍</w:t>
      </w:r>
      <w:r>
        <w:rPr>
          <w:sz w:val="24"/>
        </w:rPr>
        <w:t xml:space="preserve"> 기사가 장기적으로 웹출판되지 않을 경우 ‘통신원’ 지위를 ‘기자’로 변경</w:t>
      </w:r>
    </w:p>
    <w:p>
      <w:pPr>
        <w:pStyle w:val="0"/>
        <w:widowControl w:val="off"/>
        <w:spacing w:line="432" w:lineRule="auto"/>
        <w:ind w:left="611" w:hanging="611"/>
      </w:pPr>
      <w:r>
        <w:rPr>
          <w:sz w:val="24"/>
        </w:rPr>
        <w:t xml:space="preserve">  </w:t>
      </w:r>
      <w:r>
        <w:rPr>
          <w:sz w:val="24"/>
        </w:rPr>
        <w:t>❍</w:t>
      </w:r>
      <w:r>
        <w:rPr>
          <w:sz w:val="24"/>
        </w:rPr>
        <w:t xml:space="preserve"> 졸업하거나 전학 시에는 통신원 추천서를 다시 제출해야 함</w:t>
      </w:r>
    </w:p>
    <w:p>
      <w:pPr>
        <w:pStyle w:val="0"/>
        <w:widowControl w:val="off"/>
        <w:spacing w:line="432" w:lineRule="auto"/>
        <w:ind w:left="611" w:hanging="611"/>
      </w:pPr>
    </w:p>
    <w:p>
      <w:pPr>
        <w:pStyle w:val="0"/>
        <w:widowControl w:val="off"/>
        <w:spacing w:line="432" w:lineRule="auto"/>
        <w:ind w:left="1023" w:hanging="1023"/>
      </w:pPr>
      <w:r>
        <w:rPr>
          <w:b/>
          <w:sz w:val="24"/>
        </w:rPr>
        <w:t xml:space="preserve"> 라. 우수활동 혜택</w:t>
      </w:r>
    </w:p>
    <w:p>
      <w:pPr>
        <w:pStyle w:val="0"/>
        <w:widowControl w:val="off"/>
        <w:spacing w:line="372" w:lineRule="auto"/>
        <w:ind w:left="571" w:hanging="571"/>
      </w:pPr>
      <w:r>
        <w:rPr>
          <w:b/>
          <w:sz w:val="24"/>
        </w:rPr>
        <w:t xml:space="preserve">  </w:t>
      </w:r>
      <w:r>
        <w:rPr>
          <w:sz w:val="24"/>
        </w:rPr>
        <w:t>❍</w:t>
      </w:r>
      <w:r>
        <w:rPr>
          <w:sz w:val="24"/>
        </w:rPr>
        <w:t xml:space="preserve"> 매달 좋은 기사 선정하여 소정의 선물 증정</w:t>
      </w:r>
    </w:p>
    <w:p>
      <w:pPr>
        <w:pStyle w:val="0"/>
        <w:widowControl w:val="off"/>
        <w:spacing w:line="372" w:lineRule="auto"/>
        <w:ind w:left="571" w:hanging="571"/>
      </w:pPr>
      <w:r>
        <w:rPr>
          <w:sz w:val="24"/>
        </w:rPr>
        <w:t xml:space="preserve">  </w:t>
      </w:r>
      <w:r>
        <w:rPr>
          <w:sz w:val="24"/>
        </w:rPr>
        <w:t>❍</w:t>
      </w:r>
      <w:r>
        <w:rPr>
          <w:sz w:val="24"/>
        </w:rPr>
        <w:t xml:space="preserve"> 웹 학교통신원증 발급</w:t>
      </w:r>
    </w:p>
    <w:p>
      <w:pPr>
        <w:pStyle w:val="0"/>
        <w:widowControl w:val="off"/>
        <w:spacing w:line="372" w:lineRule="auto"/>
        <w:ind w:left="571" w:hanging="571"/>
      </w:pPr>
      <w:r>
        <w:rPr>
          <w:b/>
          <w:sz w:val="24"/>
        </w:rPr>
        <w:t xml:space="preserve">  </w:t>
      </w:r>
      <w:r>
        <w:rPr>
          <w:sz w:val="24"/>
        </w:rPr>
        <w:t>❍</w:t>
      </w:r>
      <w:r>
        <w:rPr>
          <w:sz w:val="24"/>
        </w:rPr>
        <w:t xml:space="preserve"> </w:t>
      </w:r>
      <w:r>
        <w:rPr>
          <w:spacing w:val="-2"/>
          <w:sz w:val="24"/>
        </w:rPr>
        <w:t>활동우수자의 경우 미디어경청 특별행사 참여 및 기획취재 시 우선권 부여</w:t>
      </w:r>
    </w:p>
    <w:p>
      <w:pPr>
        <w:pStyle w:val="0"/>
        <w:widowControl w:val="off"/>
        <w:spacing w:line="432" w:lineRule="auto"/>
        <w:ind w:left="1023" w:hanging="1023"/>
      </w:pPr>
    </w:p>
    <w:p>
      <w:pPr>
        <w:pStyle w:val="0"/>
        <w:widowControl w:val="off"/>
        <w:spacing w:line="432" w:lineRule="auto"/>
        <w:ind w:left="610" w:hanging="610"/>
      </w:pPr>
    </w:p>
    <w:p>
      <w:pPr>
        <w:pStyle w:val="0"/>
        <w:widowControl w:val="off"/>
        <w:spacing w:line="432" w:lineRule="auto"/>
        <w:ind w:left="610" w:hanging="610"/>
      </w:pPr>
    </w:p>
    <w:p>
      <w:pPr>
        <w:pStyle w:val="0"/>
        <w:widowControl w:val="off"/>
        <w:spacing w:line="432" w:lineRule="auto"/>
        <w:ind w:left="610" w:hanging="610"/>
      </w:pPr>
    </w:p>
    <w:p>
      <w:pPr>
        <w:pStyle w:val="0"/>
        <w:widowControl w:val="off"/>
        <w:wordWrap w:val="1"/>
        <w:spacing w:line="432" w:lineRule="auto"/>
        <w:ind w:left="610" w:hanging="610"/>
        <w:jc w:val="center"/>
      </w:pPr>
      <w:r>
        <w:rPr>
          <w:rFonts w:ascii="휴먼둥근헤드라인" w:eastAsia="휴먼둥근헤드라인"/>
          <w:sz w:val="44"/>
        </w:rPr>
        <w:t xml:space="preserve">  미디어경청 학교 통신원 추천서</w:t>
      </w:r>
    </w:p>
    <w:p>
      <w:pPr>
        <w:pStyle w:val="0"/>
        <w:widowControl w:val="off"/>
        <w:wordWrap w:val="1"/>
        <w:jc w:val="center"/>
      </w:pPr>
    </w:p>
    <w:tbl>
      <w:tblPr>
        <w:tblOverlap w:val="never"/>
        <w:tblW w:w="9183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1418"/>
        <w:gridCol w:w="3173"/>
        <w:gridCol w:w="1418"/>
        <w:gridCol w:w="3173"/>
      </w:tblGrid>
      <w:tr>
        <w:trPr>
          <w:trHeight w:val="769"/>
        </w:trPr>
        <w:tc>
          <w:tcPr>
            <w:tcW w:w="141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sz w:val="26"/>
              </w:rPr>
              <w:t>이  름</w:t>
            </w:r>
          </w:p>
        </w:tc>
        <w:tc>
          <w:tcPr>
            <w:tcW w:w="317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</w:p>
        </w:tc>
        <w:tc>
          <w:tcPr>
            <w:tcW w:w="141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sz w:val="26"/>
              </w:rPr>
              <w:t>학  교</w:t>
            </w:r>
          </w:p>
        </w:tc>
        <w:tc>
          <w:tcPr>
            <w:tcW w:w="317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spacing w:line="312" w:lineRule="auto"/>
            </w:pPr>
          </w:p>
        </w:tc>
      </w:tr>
      <w:tr>
        <w:trPr>
          <w:trHeight w:val="768"/>
        </w:trPr>
        <w:tc>
          <w:tcPr>
            <w:tcW w:w="141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sz w:val="26"/>
              </w:rPr>
              <w:t>학년/반</w:t>
            </w:r>
          </w:p>
        </w:tc>
        <w:tc>
          <w:tcPr>
            <w:tcW w:w="317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sz w:val="26"/>
              </w:rPr>
              <w:t>/</w:t>
            </w:r>
          </w:p>
        </w:tc>
        <w:tc>
          <w:tcPr>
            <w:tcW w:w="141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spacing w:val="-7"/>
                <w:w w:val="93"/>
                <w:sz w:val="24"/>
              </w:rPr>
              <w:t>미디어경청아이디</w:t>
            </w:r>
          </w:p>
        </w:tc>
        <w:tc>
          <w:tcPr>
            <w:tcW w:w="317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spacing w:line="312" w:lineRule="auto"/>
            </w:pPr>
          </w:p>
        </w:tc>
      </w:tr>
      <w:tr>
        <w:trPr>
          <w:trHeight w:val="768"/>
        </w:trPr>
        <w:tc>
          <w:tcPr>
            <w:tcW w:w="141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sz w:val="26"/>
              </w:rPr>
              <w:t>휴대전화</w:t>
            </w:r>
          </w:p>
        </w:tc>
        <w:tc>
          <w:tcPr>
            <w:tcW w:w="317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</w:p>
        </w:tc>
        <w:tc>
          <w:tcPr>
            <w:tcW w:w="141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sz w:val="26"/>
              </w:rPr>
              <w:t>추천자 휴대전화</w:t>
            </w:r>
          </w:p>
        </w:tc>
        <w:tc>
          <w:tcPr>
            <w:tcW w:w="317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spacing w:line="312" w:lineRule="auto"/>
            </w:pPr>
          </w:p>
        </w:tc>
      </w:tr>
      <w:tr>
        <w:trPr>
          <w:trHeight w:val="769"/>
        </w:trPr>
        <w:tc>
          <w:tcPr>
            <w:tcW w:w="141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spacing w:val="-5"/>
                <w:w w:val="97"/>
                <w:sz w:val="26"/>
              </w:rPr>
              <w:t>이메일주소</w:t>
            </w:r>
          </w:p>
        </w:tc>
        <w:tc>
          <w:tcPr>
            <w:tcW w:w="7764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</w:p>
        </w:tc>
      </w:tr>
      <w:tr>
        <w:trPr>
          <w:trHeight w:val="2524"/>
        </w:trPr>
        <w:tc>
          <w:tcPr>
            <w:tcW w:w="141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sz w:val="26"/>
              </w:rPr>
              <w:t>자기소개</w:t>
            </w:r>
          </w:p>
        </w:tc>
        <w:tc>
          <w:tcPr>
            <w:tcW w:w="7764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</w:p>
        </w:tc>
      </w:tr>
      <w:tr>
        <w:trPr>
          <w:trHeight w:val="4670"/>
        </w:trPr>
        <w:tc>
          <w:tcPr>
            <w:tcW w:w="9183" w:type="dxa"/>
            <w:gridSpan w:val="4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  <w:r>
              <w:rPr>
                <w:sz w:val="28"/>
              </w:rPr>
              <w:t xml:space="preserve"> </w:t>
            </w:r>
            <w:r>
              <w:rPr>
                <w:spacing w:val="3"/>
                <w:w w:val="101"/>
                <w:sz w:val="28"/>
              </w:rPr>
              <w:t xml:space="preserve"> 위 학생은 학교생활에 성실하게 참여하며, 우리 학교의 자랑꺼리</w:t>
            </w:r>
            <w:r>
              <w:rPr>
                <w:spacing w:val="3"/>
                <w:w w:val="101"/>
                <w:sz w:val="28"/>
              </w:rPr>
              <w:t>・</w:t>
            </w:r>
            <w:r>
              <w:rPr>
                <w:spacing w:val="3"/>
                <w:w w:val="101"/>
                <w:sz w:val="28"/>
              </w:rPr>
              <w:t xml:space="preserve">다양한 이야기 및 교내행사들을 청소년방송에 소개함으로써 학교의 위상을 높일 것을 약속합니다. 이에 경기도교육청 청소년방송 </w:t>
            </w:r>
            <w:r>
              <w:rPr>
                <w:spacing w:val="3"/>
                <w:w w:val="101"/>
                <w:sz w:val="28"/>
              </w:rPr>
              <w:t>『미디어경청』</w:t>
            </w:r>
            <w:r>
              <w:rPr>
                <w:spacing w:val="3"/>
                <w:w w:val="101"/>
                <w:sz w:val="28"/>
              </w:rPr>
              <w:t xml:space="preserve"> ‘학교 통신원’으로 추천합니다. </w:t>
            </w:r>
          </w:p>
          <w:p>
            <w:pPr>
              <w:pStyle w:val="0"/>
              <w:widowControl w:val="off"/>
            </w:pPr>
          </w:p>
          <w:p>
            <w:pPr>
              <w:pStyle w:val="0"/>
              <w:widowControl w:val="off"/>
            </w:pPr>
          </w:p>
          <w:p>
            <w:pPr>
              <w:pStyle w:val="0"/>
              <w:widowControl w:val="off"/>
              <w:wordWrap w:val="1"/>
              <w:jc w:val="center"/>
            </w:pPr>
            <w:r>
              <w:rPr>
                <w:sz w:val="28"/>
              </w:rPr>
              <w:t>2018년     월     일</w:t>
            </w:r>
          </w:p>
          <w:p>
            <w:pPr>
              <w:pStyle w:val="0"/>
              <w:widowControl w:val="off"/>
              <w:wordWrap w:val="1"/>
              <w:jc w:val="center"/>
            </w:pPr>
          </w:p>
          <w:p>
            <w:pPr>
              <w:pStyle w:val="0"/>
              <w:widowControl w:val="off"/>
              <w:wordWrap w:val="1"/>
              <w:jc w:val="center"/>
            </w:pPr>
            <w:r>
              <w:rPr>
                <w:sz w:val="28"/>
              </w:rPr>
              <w:t xml:space="preserve"> 추천자  교무부장 :             인</w:t>
            </w:r>
          </w:p>
        </w:tc>
      </w:tr>
    </w:tbl>
    <w:p>
      <w:pPr>
        <w:pStyle w:val="0"/>
        <w:widowControl w:val="off"/>
      </w:pPr>
    </w:p>
    <w:p>
      <w:pPr>
        <w:pStyle w:val="0"/>
        <w:widowControl w:val="off"/>
      </w:pPr>
    </w:p>
    <w:p>
      <w:pPr>
        <w:pStyle w:val="0"/>
        <w:widowControl w:val="off"/>
        <w:wordWrap w:val="1"/>
        <w:jc w:val="center"/>
      </w:pPr>
      <w:r>
        <w:rPr>
          <w:rFonts w:ascii="휴먼둥근헤드라인" w:eastAsia="휴먼둥근헤드라인"/>
          <w:sz w:val="36"/>
        </w:rPr>
        <w:t xml:space="preserve">경기도교육청 청소년방송 </w:t>
      </w:r>
      <w:r>
        <w:rPr>
          <w:rFonts w:ascii="휴먼둥근헤드라인" w:eastAsia="휴먼둥근헤드라인"/>
          <w:sz w:val="36"/>
        </w:rPr>
        <w:t>『미디어경청』</w:t>
      </w:r>
    </w:p>
    <w:p>
      <w:pPr>
        <w:pStyle w:val="0"/>
        <w:widowControl w:val="off"/>
        <w:wordWrap w:val="1"/>
        <w:jc w:val="center"/>
      </w:pPr>
      <w:r>
        <w:rPr>
          <w:rFonts w:ascii="휴먼둥근헤드라인"/>
          <w:sz w:val="32"/>
        </w:rPr>
        <w:t xml:space="preserve">(http://www.goeonair.com   </w:t>
      </w:r>
      <w:r>
        <w:rPr>
          <w:rFonts w:ascii="휴먼둥근헤드라인"/>
          <w:sz w:val="32"/>
        </w:rPr>
        <w:t>☎</w:t>
      </w:r>
      <w:r>
        <w:rPr>
          <w:rFonts w:ascii="휴먼둥근헤드라인"/>
          <w:sz w:val="32"/>
        </w:rPr>
        <w:t xml:space="preserve"> 830-8835)</w:t>
      </w:r>
    </w:p>
    <w:sectPr>
      <w:footnotePr>
        <w:numFmt w:val="decimal"/>
        <w:numRestart w:val="continuous"/>
      </w:footnotePr>
      <w:endnotePr>
        <w:pos w:val="docEnd"/>
        <w:numFmt w:val="decimal"/>
        <w:numRestart w:val="continuous"/>
      </w:endnotePr>
      <w:pgSz w:w="11906" w:h="16838"/>
      <w:pgMar w:top="1984" w:right="1701" w:bottom="1701" w:left="1701" w:header="1134" w:footer="850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25"/>
  <w:bordersDoNotSurroundHeader/>
  <w:bordersDoNotSurroundFooter/>
  <w:stylePaneFormatFilter w:val="0001"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함초롬바탕" w:eastAsia="함초롬바탕"/>
      <w:color w:val="000000"/>
      <w:sz w:val="20"/>
      <w:shd w:val="clear" w:color="000000"/>
    </w:rPr>
  </w:style>
  <w:style w:type="paragraph" w:styleId="1">
    <w:name w:val="본문"/>
    <w:uiPriority w:val="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300" w:right="0" w:firstLine="0"/>
      <w:jc w:val="both"/>
      <w:textAlignment w:val="baseline"/>
    </w:pPr>
    <w:rPr>
      <w:rFonts w:ascii="함초롬바탕" w:eastAsia="함초롬바탕"/>
      <w:color w:val="000000"/>
      <w:sz w:val="20"/>
      <w:shd w:val="clear" w:color="000000"/>
    </w:rPr>
  </w:style>
  <w:style w:type="paragraph" w:styleId="2">
    <w:name w:val="개요 1"/>
    <w:uiPriority w:val="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3">
    <w:name w:val="개요 2"/>
    <w:uiPriority w:val="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4">
    <w:name w:val="개요 3"/>
    <w:uiPriority w:val="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5">
    <w:name w:val="개요 4"/>
    <w:uiPriority w:val="5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6">
    <w:name w:val="개요 5"/>
    <w:uiPriority w:val="6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7">
    <w:name w:val="개요 6"/>
    <w:uiPriority w:val="7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8">
    <w:name w:val="개요 7"/>
    <w:uiPriority w:val="8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9">
    <w:name w:val="쪽 번호"/>
    <w:uiPriority w:val="9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함초롬돋움" w:eastAsia="함초롬돋움"/>
      <w:color w:val="000000"/>
      <w:sz w:val="20"/>
      <w:shd w:val="clear" w:color="000000"/>
    </w:rPr>
  </w:style>
  <w:style w:type="paragraph" w:styleId="10">
    <w:name w:val="머리말"/>
    <w:uiPriority w:val="1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360" w:lineRule="auto"/>
      <w:ind w:left="0" w:right="0" w:firstLine="0"/>
      <w:jc w:val="both"/>
      <w:textAlignment w:val="baseline"/>
    </w:pPr>
    <w:rPr>
      <w:rFonts w:ascii="함초롬돋움" w:eastAsia="함초롬돋움"/>
      <w:color w:val="000000"/>
      <w:sz w:val="18"/>
      <w:shd w:val="clear" w:color="000000"/>
    </w:rPr>
  </w:style>
  <w:style w:type="paragraph" w:styleId="11">
    <w:name w:val="각주"/>
    <w:uiPriority w:val="1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12" w:lineRule="auto"/>
      <w:ind w:left="262" w:right="0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000000"/>
    </w:rPr>
  </w:style>
  <w:style w:type="paragraph" w:styleId="12">
    <w:name w:val="미주"/>
    <w:uiPriority w:val="1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12" w:lineRule="auto"/>
      <w:ind w:left="262" w:right="0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000000"/>
    </w:rPr>
  </w:style>
  <w:style w:type="paragraph" w:styleId="13">
    <w:name w:val="메모"/>
    <w:uiPriority w:val="1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312" w:lineRule="auto"/>
      <w:ind w:left="0" w:right="0" w:firstLine="0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/>
    </w:rPr>
  </w:style>
  <w:style w:type="paragraph" w:styleId="14">
    <w:name w:val="바탕글 사본2"/>
    <w:uiPriority w:val="1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함초롬바탕" w:eastAsia="함초롬바탕"/>
      <w:color w:val="000000"/>
      <w:sz w:val="20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hyperlink" Target="http://goeonair.com" TargetMode="External" /><Relationship Id="rId2" Type="http://schemas.openxmlformats.org/officeDocument/2006/relationships/hyperlink" Target="mailto:goe1318@naver.c" TargetMode="External" /><Relationship Id="rId3" Type="http://schemas.openxmlformats.org/officeDocument/2006/relationships/settings" Target="settings.xml"  /><Relationship Id="rId4" Type="http://schemas.openxmlformats.org/officeDocument/2006/relationships/styles" Target="styles.xml"  /><Relationship Id="rId5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</ep:Application>
  <ep:AppVersion>0500.0400.01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다양한 분야의 진로를 모집합니다</dc:title>
  <dc:creator>강</dc:creator>
  <cp:lastModifiedBy>이은콘텐츠 05</cp:lastModifiedBy>
  <dcterms:created xsi:type="dcterms:W3CDTF">2016-10-28T02:30:05.467</dcterms:created>
  <dcterms:modified xsi:type="dcterms:W3CDTF">2018-02-19T00:35:02.195</dcterms:modified>
</cp:coreProperties>
</file>